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D878" w14:textId="77777777" w:rsidR="00E500F0" w:rsidRPr="00FF721A" w:rsidRDefault="00E500F0" w:rsidP="00FF721A">
      <w:pPr>
        <w:jc w:val="center"/>
        <w:rPr>
          <w:b/>
          <w:bCs/>
          <w:sz w:val="32"/>
          <w:szCs w:val="32"/>
        </w:rPr>
      </w:pPr>
      <w:r w:rsidRPr="00FF721A">
        <w:rPr>
          <w:b/>
          <w:bCs/>
          <w:sz w:val="32"/>
          <w:szCs w:val="32"/>
        </w:rPr>
        <w:t>Ashe County CTP</w:t>
      </w:r>
    </w:p>
    <w:p w14:paraId="7C5B445D" w14:textId="77777777" w:rsidR="00E500F0" w:rsidRPr="00FF721A" w:rsidRDefault="00E500F0" w:rsidP="00FF721A">
      <w:pPr>
        <w:jc w:val="center"/>
        <w:rPr>
          <w:i/>
          <w:iCs/>
          <w:sz w:val="24"/>
          <w:szCs w:val="24"/>
        </w:rPr>
      </w:pPr>
      <w:r w:rsidRPr="00FF721A">
        <w:rPr>
          <w:i/>
          <w:iCs/>
          <w:sz w:val="24"/>
          <w:szCs w:val="24"/>
        </w:rPr>
        <w:t>(Includes: Jefferson, West Jefferson, &amp; Lansing)</w:t>
      </w:r>
    </w:p>
    <w:p w14:paraId="545A9CA5" w14:textId="77777777" w:rsidR="00E500F0" w:rsidRPr="00FF721A" w:rsidRDefault="00E500F0" w:rsidP="00FF721A">
      <w:pPr>
        <w:jc w:val="center"/>
        <w:rPr>
          <w:i/>
          <w:iCs/>
          <w:sz w:val="28"/>
          <w:szCs w:val="28"/>
        </w:rPr>
      </w:pPr>
      <w:r w:rsidRPr="00FF721A">
        <w:rPr>
          <w:i/>
          <w:iCs/>
          <w:sz w:val="28"/>
          <w:szCs w:val="28"/>
        </w:rPr>
        <w:t>Status Report</w:t>
      </w:r>
    </w:p>
    <w:p w14:paraId="33383F55" w14:textId="5295EC41" w:rsidR="00E500F0" w:rsidRPr="00FF721A" w:rsidRDefault="009611DC" w:rsidP="00FF721A">
      <w:pPr>
        <w:jc w:val="center"/>
        <w:rPr>
          <w:sz w:val="24"/>
          <w:szCs w:val="24"/>
        </w:rPr>
      </w:pPr>
      <w:r>
        <w:rPr>
          <w:sz w:val="24"/>
          <w:szCs w:val="24"/>
        </w:rPr>
        <w:t>May</w:t>
      </w:r>
      <w:r w:rsidR="00FF721A" w:rsidRPr="00FF721A">
        <w:rPr>
          <w:sz w:val="24"/>
          <w:szCs w:val="24"/>
        </w:rPr>
        <w:t xml:space="preserve"> </w:t>
      </w:r>
      <w:r>
        <w:rPr>
          <w:sz w:val="24"/>
          <w:szCs w:val="24"/>
        </w:rPr>
        <w:t>9</w:t>
      </w:r>
      <w:r w:rsidR="00FF721A" w:rsidRPr="00FF721A">
        <w:rPr>
          <w:sz w:val="24"/>
          <w:szCs w:val="24"/>
        </w:rPr>
        <w:t>, 202</w:t>
      </w:r>
      <w:r w:rsidR="00320E31">
        <w:rPr>
          <w:sz w:val="24"/>
          <w:szCs w:val="24"/>
        </w:rPr>
        <w:t>3</w:t>
      </w:r>
    </w:p>
    <w:p w14:paraId="0FE26E1B" w14:textId="77777777" w:rsidR="00E500F0" w:rsidRPr="00FF721A" w:rsidRDefault="00E500F0" w:rsidP="00E500F0">
      <w:pPr>
        <w:rPr>
          <w:b/>
          <w:bCs/>
          <w:sz w:val="28"/>
          <w:szCs w:val="28"/>
          <w:u w:val="single"/>
        </w:rPr>
      </w:pPr>
      <w:r w:rsidRPr="00FF721A">
        <w:rPr>
          <w:b/>
          <w:bCs/>
          <w:sz w:val="28"/>
          <w:szCs w:val="28"/>
          <w:u w:val="single"/>
        </w:rPr>
        <w:t>Study Contacts</w:t>
      </w:r>
    </w:p>
    <w:p w14:paraId="7CA6CD8F" w14:textId="7BF8A22C" w:rsidR="00E500F0" w:rsidRDefault="00FF721A" w:rsidP="00FF721A">
      <w:pPr>
        <w:pStyle w:val="ListParagraph"/>
        <w:numPr>
          <w:ilvl w:val="0"/>
          <w:numId w:val="1"/>
        </w:numPr>
        <w:rPr>
          <w:sz w:val="24"/>
          <w:szCs w:val="24"/>
        </w:rPr>
      </w:pPr>
      <w:r w:rsidRPr="00FF721A">
        <w:rPr>
          <w:sz w:val="24"/>
          <w:szCs w:val="24"/>
        </w:rPr>
        <w:t>NCDOT TPD</w:t>
      </w:r>
      <w:r w:rsidR="00E500F0" w:rsidRPr="00FF721A">
        <w:rPr>
          <w:sz w:val="24"/>
          <w:szCs w:val="24"/>
        </w:rPr>
        <w:t xml:space="preserve"> Project Engineer: </w:t>
      </w:r>
      <w:r w:rsidR="009611DC">
        <w:rPr>
          <w:sz w:val="24"/>
          <w:szCs w:val="24"/>
        </w:rPr>
        <w:t>James Upchurch</w:t>
      </w:r>
      <w:r w:rsidR="00E500F0" w:rsidRPr="00FF721A">
        <w:rPr>
          <w:sz w:val="24"/>
          <w:szCs w:val="24"/>
        </w:rPr>
        <w:t>; (919) 707-09</w:t>
      </w:r>
      <w:r w:rsidR="009611DC">
        <w:rPr>
          <w:sz w:val="24"/>
          <w:szCs w:val="24"/>
        </w:rPr>
        <w:t>28</w:t>
      </w:r>
      <w:r w:rsidR="00E500F0" w:rsidRPr="00FF721A">
        <w:rPr>
          <w:sz w:val="24"/>
          <w:szCs w:val="24"/>
        </w:rPr>
        <w:t xml:space="preserve">; </w:t>
      </w:r>
      <w:hyperlink r:id="rId10" w:history="1">
        <w:r w:rsidR="009611DC" w:rsidRPr="00113B28">
          <w:rPr>
            <w:rStyle w:val="Hyperlink"/>
            <w:sz w:val="24"/>
            <w:szCs w:val="24"/>
          </w:rPr>
          <w:t>jhupchurch@ncdot.gov</w:t>
        </w:r>
      </w:hyperlink>
    </w:p>
    <w:p w14:paraId="1D294BF9" w14:textId="5ABC4616" w:rsidR="009611DC" w:rsidRPr="009611DC" w:rsidRDefault="009611DC" w:rsidP="009611DC">
      <w:pPr>
        <w:pStyle w:val="ListParagraph"/>
        <w:numPr>
          <w:ilvl w:val="0"/>
          <w:numId w:val="1"/>
        </w:numPr>
        <w:rPr>
          <w:sz w:val="24"/>
          <w:szCs w:val="24"/>
        </w:rPr>
      </w:pPr>
      <w:r>
        <w:rPr>
          <w:sz w:val="24"/>
          <w:szCs w:val="24"/>
        </w:rPr>
        <w:t xml:space="preserve">NCDOT TPD Project </w:t>
      </w:r>
      <w:proofErr w:type="spellStart"/>
      <w:r>
        <w:rPr>
          <w:sz w:val="24"/>
          <w:szCs w:val="24"/>
        </w:rPr>
        <w:t>Engneer</w:t>
      </w:r>
      <w:proofErr w:type="spellEnd"/>
      <w:r>
        <w:rPr>
          <w:sz w:val="24"/>
          <w:szCs w:val="24"/>
        </w:rPr>
        <w:t xml:space="preserve">: Evan O’Keefe; (919) 707-0944; </w:t>
      </w:r>
      <w:hyperlink r:id="rId11" w:history="1">
        <w:r w:rsidRPr="00113B28">
          <w:rPr>
            <w:rStyle w:val="Hyperlink"/>
            <w:sz w:val="24"/>
            <w:szCs w:val="24"/>
          </w:rPr>
          <w:t>erokeefe@ncdot.gov</w:t>
        </w:r>
      </w:hyperlink>
    </w:p>
    <w:p w14:paraId="2628D94B" w14:textId="02D1C6C0" w:rsidR="00E500F0" w:rsidRPr="00FF721A" w:rsidRDefault="00E500F0" w:rsidP="00FF721A">
      <w:pPr>
        <w:pStyle w:val="ListParagraph"/>
        <w:numPr>
          <w:ilvl w:val="0"/>
          <w:numId w:val="1"/>
        </w:numPr>
        <w:rPr>
          <w:sz w:val="24"/>
          <w:szCs w:val="24"/>
        </w:rPr>
      </w:pPr>
      <w:r w:rsidRPr="00FF721A">
        <w:rPr>
          <w:sz w:val="24"/>
          <w:szCs w:val="24"/>
        </w:rPr>
        <w:t xml:space="preserve">RPO Contact: David Graham; 828-265-5434 Ext. 135; </w:t>
      </w:r>
      <w:hyperlink r:id="rId12" w:history="1">
        <w:r w:rsidR="009611DC" w:rsidRPr="00113B28">
          <w:rPr>
            <w:rStyle w:val="Hyperlink"/>
            <w:sz w:val="24"/>
            <w:szCs w:val="24"/>
          </w:rPr>
          <w:t>dgraham@hccog.org</w:t>
        </w:r>
      </w:hyperlink>
      <w:r w:rsidR="009611DC">
        <w:rPr>
          <w:sz w:val="24"/>
          <w:szCs w:val="24"/>
        </w:rPr>
        <w:t xml:space="preserve"> </w:t>
      </w:r>
    </w:p>
    <w:p w14:paraId="0824CCEB" w14:textId="13797383" w:rsidR="00E500F0" w:rsidRDefault="00E500F0" w:rsidP="00FF721A">
      <w:pPr>
        <w:pStyle w:val="ListParagraph"/>
        <w:numPr>
          <w:ilvl w:val="0"/>
          <w:numId w:val="1"/>
        </w:numPr>
        <w:rPr>
          <w:sz w:val="24"/>
          <w:szCs w:val="24"/>
        </w:rPr>
      </w:pPr>
      <w:bookmarkStart w:id="0" w:name="_Hlk134537741"/>
      <w:r w:rsidRPr="00FF721A">
        <w:rPr>
          <w:sz w:val="24"/>
          <w:szCs w:val="24"/>
        </w:rPr>
        <w:t xml:space="preserve">Division 11 Contact: </w:t>
      </w:r>
      <w:bookmarkEnd w:id="0"/>
      <w:r w:rsidR="00FF721A" w:rsidRPr="00FF721A">
        <w:rPr>
          <w:sz w:val="24"/>
          <w:szCs w:val="24"/>
        </w:rPr>
        <w:t>Sean Sizemore</w:t>
      </w:r>
      <w:r w:rsidRPr="00FF721A">
        <w:rPr>
          <w:sz w:val="24"/>
          <w:szCs w:val="24"/>
        </w:rPr>
        <w:t>; (</w:t>
      </w:r>
      <w:r w:rsidR="00FF721A" w:rsidRPr="00FF721A">
        <w:rPr>
          <w:sz w:val="24"/>
          <w:szCs w:val="24"/>
        </w:rPr>
        <w:t>336</w:t>
      </w:r>
      <w:r w:rsidRPr="00FF721A">
        <w:rPr>
          <w:sz w:val="24"/>
          <w:szCs w:val="24"/>
        </w:rPr>
        <w:t xml:space="preserve">) </w:t>
      </w:r>
      <w:r w:rsidR="00FF721A" w:rsidRPr="00FF721A">
        <w:rPr>
          <w:sz w:val="24"/>
          <w:szCs w:val="24"/>
        </w:rPr>
        <w:t>903</w:t>
      </w:r>
      <w:r w:rsidRPr="00FF721A">
        <w:rPr>
          <w:sz w:val="24"/>
          <w:szCs w:val="24"/>
        </w:rPr>
        <w:t>-</w:t>
      </w:r>
      <w:r w:rsidR="00FF721A" w:rsidRPr="00FF721A">
        <w:rPr>
          <w:sz w:val="24"/>
          <w:szCs w:val="24"/>
        </w:rPr>
        <w:t>9113</w:t>
      </w:r>
      <w:r w:rsidRPr="00FF721A">
        <w:rPr>
          <w:sz w:val="24"/>
          <w:szCs w:val="24"/>
        </w:rPr>
        <w:t xml:space="preserve">; </w:t>
      </w:r>
      <w:hyperlink r:id="rId13" w:history="1">
        <w:r w:rsidR="009611DC" w:rsidRPr="00113B28">
          <w:rPr>
            <w:rStyle w:val="Hyperlink"/>
            <w:sz w:val="24"/>
            <w:szCs w:val="24"/>
          </w:rPr>
          <w:t>sbsizemore@ncdot.gov</w:t>
        </w:r>
      </w:hyperlink>
    </w:p>
    <w:p w14:paraId="298BBBC0" w14:textId="65B8F079" w:rsidR="009611DC" w:rsidRPr="009611DC" w:rsidRDefault="009611DC" w:rsidP="009611DC">
      <w:pPr>
        <w:pStyle w:val="ListParagraph"/>
        <w:numPr>
          <w:ilvl w:val="0"/>
          <w:numId w:val="1"/>
        </w:numPr>
        <w:rPr>
          <w:sz w:val="24"/>
          <w:szCs w:val="24"/>
        </w:rPr>
      </w:pPr>
      <w:r w:rsidRPr="00FF721A">
        <w:rPr>
          <w:sz w:val="24"/>
          <w:szCs w:val="24"/>
        </w:rPr>
        <w:t>Division 11 Contact:</w:t>
      </w:r>
      <w:r>
        <w:rPr>
          <w:sz w:val="24"/>
          <w:szCs w:val="24"/>
        </w:rPr>
        <w:t xml:space="preserve"> Dean Ledbetter; (</w:t>
      </w:r>
      <w:r w:rsidRPr="009611DC">
        <w:rPr>
          <w:sz w:val="24"/>
          <w:szCs w:val="24"/>
        </w:rPr>
        <w:t>828</w:t>
      </w:r>
      <w:r>
        <w:rPr>
          <w:sz w:val="24"/>
          <w:szCs w:val="24"/>
        </w:rPr>
        <w:t>)</w:t>
      </w:r>
      <w:r w:rsidRPr="009611DC">
        <w:rPr>
          <w:sz w:val="24"/>
          <w:szCs w:val="24"/>
        </w:rPr>
        <w:t>-485-4275</w:t>
      </w:r>
      <w:r>
        <w:rPr>
          <w:sz w:val="24"/>
          <w:szCs w:val="24"/>
        </w:rPr>
        <w:t xml:space="preserve">; </w:t>
      </w:r>
      <w:hyperlink r:id="rId14" w:history="1">
        <w:r w:rsidRPr="00113B28">
          <w:rPr>
            <w:rStyle w:val="Hyperlink"/>
            <w:sz w:val="24"/>
            <w:szCs w:val="24"/>
          </w:rPr>
          <w:t>dledbetter@ncdot.gov</w:t>
        </w:r>
      </w:hyperlink>
    </w:p>
    <w:p w14:paraId="06D60F78" w14:textId="77777777" w:rsidR="00E500F0" w:rsidRPr="00D3575B" w:rsidRDefault="00E500F0" w:rsidP="00E500F0">
      <w:pPr>
        <w:rPr>
          <w:b/>
          <w:bCs/>
          <w:sz w:val="24"/>
          <w:szCs w:val="24"/>
          <w:u w:val="single"/>
        </w:rPr>
      </w:pPr>
      <w:r w:rsidRPr="00D3575B">
        <w:rPr>
          <w:b/>
          <w:bCs/>
          <w:sz w:val="24"/>
          <w:szCs w:val="24"/>
          <w:u w:val="single"/>
        </w:rPr>
        <w:t>Study Schedule</w:t>
      </w:r>
    </w:p>
    <w:p w14:paraId="5D1C15A1" w14:textId="0787730A" w:rsidR="00E500F0" w:rsidRPr="00FF721A" w:rsidRDefault="00E500F0" w:rsidP="00E500F0">
      <w:pPr>
        <w:rPr>
          <w:sz w:val="24"/>
          <w:szCs w:val="24"/>
        </w:rPr>
      </w:pPr>
      <w:r w:rsidRPr="00FF721A">
        <w:rPr>
          <w:sz w:val="24"/>
          <w:szCs w:val="24"/>
        </w:rPr>
        <w:t xml:space="preserve">Start of Study Letter...............................................................Complete </w:t>
      </w:r>
      <w:r w:rsidR="00D3575B">
        <w:rPr>
          <w:sz w:val="24"/>
          <w:szCs w:val="24"/>
        </w:rPr>
        <w:t>(October 2022</w:t>
      </w:r>
      <w:r w:rsidRPr="00FF721A">
        <w:rPr>
          <w:sz w:val="24"/>
          <w:szCs w:val="24"/>
        </w:rPr>
        <w:t>)</w:t>
      </w:r>
    </w:p>
    <w:p w14:paraId="1976B3AF" w14:textId="70EF73B6" w:rsidR="00E500F0" w:rsidRPr="00FF721A" w:rsidRDefault="00E500F0" w:rsidP="00E500F0">
      <w:pPr>
        <w:rPr>
          <w:sz w:val="24"/>
          <w:szCs w:val="24"/>
        </w:rPr>
      </w:pPr>
      <w:r w:rsidRPr="00FF721A">
        <w:rPr>
          <w:sz w:val="24"/>
          <w:szCs w:val="24"/>
        </w:rPr>
        <w:t>First CTP Meeting..................................................................</w:t>
      </w:r>
      <w:r w:rsidR="00057D15">
        <w:rPr>
          <w:sz w:val="24"/>
          <w:szCs w:val="24"/>
        </w:rPr>
        <w:t xml:space="preserve"> </w:t>
      </w:r>
      <w:r w:rsidRPr="00FF721A">
        <w:rPr>
          <w:sz w:val="24"/>
          <w:szCs w:val="24"/>
        </w:rPr>
        <w:t>Complete (</w:t>
      </w:r>
      <w:r w:rsidR="00D3575B">
        <w:rPr>
          <w:sz w:val="24"/>
          <w:szCs w:val="24"/>
        </w:rPr>
        <w:t>March 2022</w:t>
      </w:r>
      <w:r w:rsidRPr="00FF721A">
        <w:rPr>
          <w:sz w:val="24"/>
          <w:szCs w:val="24"/>
        </w:rPr>
        <w:t>)</w:t>
      </w:r>
    </w:p>
    <w:p w14:paraId="79D7ED27" w14:textId="500143A1" w:rsidR="00E500F0" w:rsidRPr="00FF721A" w:rsidRDefault="00E500F0" w:rsidP="00E500F0">
      <w:pPr>
        <w:rPr>
          <w:sz w:val="24"/>
          <w:szCs w:val="24"/>
        </w:rPr>
      </w:pPr>
      <w:r w:rsidRPr="00FF721A">
        <w:rPr>
          <w:sz w:val="24"/>
          <w:szCs w:val="24"/>
        </w:rPr>
        <w:t>Develop CTP Vision..............................................................</w:t>
      </w:r>
      <w:r w:rsidR="00D3575B">
        <w:rPr>
          <w:sz w:val="24"/>
          <w:szCs w:val="24"/>
        </w:rPr>
        <w:t>..</w:t>
      </w:r>
      <w:r w:rsidRPr="00FF721A">
        <w:rPr>
          <w:sz w:val="24"/>
          <w:szCs w:val="24"/>
        </w:rPr>
        <w:t xml:space="preserve"> </w:t>
      </w:r>
      <w:r w:rsidR="00320E31" w:rsidRPr="00FF721A">
        <w:rPr>
          <w:sz w:val="24"/>
          <w:szCs w:val="24"/>
        </w:rPr>
        <w:t xml:space="preserve">Complete </w:t>
      </w:r>
      <w:r w:rsidRPr="00FF721A">
        <w:rPr>
          <w:sz w:val="24"/>
          <w:szCs w:val="24"/>
        </w:rPr>
        <w:t>(</w:t>
      </w:r>
      <w:r w:rsidR="009E79EB">
        <w:rPr>
          <w:sz w:val="24"/>
          <w:szCs w:val="24"/>
        </w:rPr>
        <w:t>Ju</w:t>
      </w:r>
      <w:r w:rsidR="00320E31">
        <w:rPr>
          <w:sz w:val="24"/>
          <w:szCs w:val="24"/>
        </w:rPr>
        <w:t>ne</w:t>
      </w:r>
      <w:r w:rsidR="00D3575B">
        <w:rPr>
          <w:sz w:val="24"/>
          <w:szCs w:val="24"/>
        </w:rPr>
        <w:t xml:space="preserve"> 2022</w:t>
      </w:r>
      <w:r w:rsidRPr="00FF721A">
        <w:rPr>
          <w:sz w:val="24"/>
          <w:szCs w:val="24"/>
        </w:rPr>
        <w:t>)</w:t>
      </w:r>
    </w:p>
    <w:p w14:paraId="6BB1F44A" w14:textId="2D2B49BA" w:rsidR="00E500F0" w:rsidRPr="00FF721A" w:rsidRDefault="00E500F0" w:rsidP="00E500F0">
      <w:pPr>
        <w:rPr>
          <w:sz w:val="24"/>
          <w:szCs w:val="24"/>
        </w:rPr>
      </w:pPr>
      <w:r w:rsidRPr="00FF721A">
        <w:rPr>
          <w:sz w:val="24"/>
          <w:szCs w:val="24"/>
        </w:rPr>
        <w:t>Collect/Forecast SE Data .......................................................</w:t>
      </w:r>
      <w:r w:rsidR="00320E31" w:rsidRPr="00320E31">
        <w:rPr>
          <w:sz w:val="24"/>
          <w:szCs w:val="24"/>
        </w:rPr>
        <w:t xml:space="preserve"> </w:t>
      </w:r>
      <w:r w:rsidR="00320E31" w:rsidRPr="00FF721A">
        <w:rPr>
          <w:sz w:val="24"/>
          <w:szCs w:val="24"/>
        </w:rPr>
        <w:t>Complete</w:t>
      </w:r>
      <w:r w:rsidR="00320E31">
        <w:rPr>
          <w:sz w:val="24"/>
          <w:szCs w:val="24"/>
        </w:rPr>
        <w:t xml:space="preserve"> </w:t>
      </w:r>
      <w:r w:rsidR="00D3575B">
        <w:rPr>
          <w:sz w:val="24"/>
          <w:szCs w:val="24"/>
        </w:rPr>
        <w:t>(</w:t>
      </w:r>
      <w:r w:rsidR="009E79EB">
        <w:rPr>
          <w:sz w:val="24"/>
          <w:szCs w:val="24"/>
        </w:rPr>
        <w:t>Ju</w:t>
      </w:r>
      <w:r w:rsidR="00320E31">
        <w:rPr>
          <w:sz w:val="24"/>
          <w:szCs w:val="24"/>
        </w:rPr>
        <w:t>ly</w:t>
      </w:r>
      <w:r w:rsidR="009E79EB">
        <w:rPr>
          <w:sz w:val="24"/>
          <w:szCs w:val="24"/>
        </w:rPr>
        <w:t xml:space="preserve"> 2022</w:t>
      </w:r>
      <w:r w:rsidRPr="00FF721A">
        <w:rPr>
          <w:sz w:val="24"/>
          <w:szCs w:val="24"/>
        </w:rPr>
        <w:t>)</w:t>
      </w:r>
    </w:p>
    <w:p w14:paraId="24F5B64B" w14:textId="50CCDDE7" w:rsidR="00E500F0" w:rsidRPr="00FF721A" w:rsidRDefault="00E500F0" w:rsidP="00E500F0">
      <w:pPr>
        <w:rPr>
          <w:sz w:val="24"/>
          <w:szCs w:val="24"/>
        </w:rPr>
      </w:pPr>
      <w:r w:rsidRPr="00FF721A">
        <w:rPr>
          <w:sz w:val="24"/>
          <w:szCs w:val="24"/>
        </w:rPr>
        <w:t xml:space="preserve">Develop Analysis Tool .......................................................... </w:t>
      </w:r>
      <w:r w:rsidR="00320E31" w:rsidRPr="00FF721A">
        <w:rPr>
          <w:sz w:val="24"/>
          <w:szCs w:val="24"/>
        </w:rPr>
        <w:t xml:space="preserve">Complete </w:t>
      </w:r>
      <w:r w:rsidRPr="00FF721A">
        <w:rPr>
          <w:sz w:val="24"/>
          <w:szCs w:val="24"/>
        </w:rPr>
        <w:t>(</w:t>
      </w:r>
      <w:r w:rsidR="00320E31">
        <w:rPr>
          <w:sz w:val="24"/>
          <w:szCs w:val="24"/>
        </w:rPr>
        <w:t>August</w:t>
      </w:r>
      <w:r w:rsidR="009E79EB">
        <w:rPr>
          <w:sz w:val="24"/>
          <w:szCs w:val="24"/>
        </w:rPr>
        <w:t xml:space="preserve"> 2022</w:t>
      </w:r>
      <w:r w:rsidRPr="00FF721A">
        <w:rPr>
          <w:sz w:val="24"/>
          <w:szCs w:val="24"/>
        </w:rPr>
        <w:t>)</w:t>
      </w:r>
    </w:p>
    <w:p w14:paraId="015F1505" w14:textId="5B50731F" w:rsidR="00E500F0" w:rsidRPr="00FF721A" w:rsidRDefault="00E500F0" w:rsidP="00E500F0">
      <w:pPr>
        <w:rPr>
          <w:sz w:val="24"/>
          <w:szCs w:val="24"/>
        </w:rPr>
      </w:pPr>
      <w:r w:rsidRPr="00FF721A">
        <w:rPr>
          <w:sz w:val="24"/>
          <w:szCs w:val="24"/>
        </w:rPr>
        <w:t xml:space="preserve">Deficiency Analysis............................................................... </w:t>
      </w:r>
      <w:r w:rsidR="00320E31" w:rsidRPr="00FF721A">
        <w:rPr>
          <w:sz w:val="24"/>
          <w:szCs w:val="24"/>
        </w:rPr>
        <w:t xml:space="preserve">Complete </w:t>
      </w:r>
      <w:r w:rsidRPr="00FF721A">
        <w:rPr>
          <w:sz w:val="24"/>
          <w:szCs w:val="24"/>
        </w:rPr>
        <w:t>(</w:t>
      </w:r>
      <w:r w:rsidR="00320E31">
        <w:rPr>
          <w:sz w:val="24"/>
          <w:szCs w:val="24"/>
        </w:rPr>
        <w:t>September</w:t>
      </w:r>
      <w:r w:rsidR="009E79EB">
        <w:rPr>
          <w:sz w:val="24"/>
          <w:szCs w:val="24"/>
        </w:rPr>
        <w:t xml:space="preserve"> 2022</w:t>
      </w:r>
      <w:r w:rsidRPr="00FF721A">
        <w:rPr>
          <w:sz w:val="24"/>
          <w:szCs w:val="24"/>
        </w:rPr>
        <w:t>)</w:t>
      </w:r>
    </w:p>
    <w:p w14:paraId="37B61604" w14:textId="66B0CA22" w:rsidR="00E500F0" w:rsidRPr="00FF721A" w:rsidRDefault="00E500F0" w:rsidP="00E500F0">
      <w:pPr>
        <w:rPr>
          <w:sz w:val="24"/>
          <w:szCs w:val="24"/>
        </w:rPr>
      </w:pPr>
      <w:r w:rsidRPr="00FF721A">
        <w:rPr>
          <w:sz w:val="24"/>
          <w:szCs w:val="24"/>
        </w:rPr>
        <w:t>Develop Draft CTP ................................................................ (</w:t>
      </w:r>
      <w:r w:rsidR="00320E31">
        <w:rPr>
          <w:sz w:val="24"/>
          <w:szCs w:val="24"/>
        </w:rPr>
        <w:t>October</w:t>
      </w:r>
      <w:r w:rsidR="009E79EB">
        <w:rPr>
          <w:sz w:val="24"/>
          <w:szCs w:val="24"/>
        </w:rPr>
        <w:t xml:space="preserve"> 2022</w:t>
      </w:r>
      <w:r w:rsidRPr="00FF721A">
        <w:rPr>
          <w:sz w:val="24"/>
          <w:szCs w:val="24"/>
        </w:rPr>
        <w:t>)</w:t>
      </w:r>
    </w:p>
    <w:p w14:paraId="5F776FF1" w14:textId="662B3BFB" w:rsidR="00E500F0" w:rsidRDefault="00E500F0" w:rsidP="00E500F0">
      <w:pPr>
        <w:rPr>
          <w:sz w:val="24"/>
          <w:szCs w:val="24"/>
        </w:rPr>
      </w:pPr>
      <w:r w:rsidRPr="00FF721A">
        <w:rPr>
          <w:sz w:val="24"/>
          <w:szCs w:val="24"/>
        </w:rPr>
        <w:t>Draft CTP to Locals...............................................................</w:t>
      </w:r>
      <w:r w:rsidR="009E79EB">
        <w:rPr>
          <w:sz w:val="24"/>
          <w:szCs w:val="24"/>
        </w:rPr>
        <w:t>(November 2022</w:t>
      </w:r>
      <w:r w:rsidRPr="00FF721A">
        <w:rPr>
          <w:sz w:val="24"/>
          <w:szCs w:val="24"/>
        </w:rPr>
        <w:t>)</w:t>
      </w:r>
    </w:p>
    <w:p w14:paraId="23A90246" w14:textId="785E64DA" w:rsidR="00320E31" w:rsidRPr="00FF721A" w:rsidRDefault="00320E31" w:rsidP="00E500F0">
      <w:pPr>
        <w:rPr>
          <w:sz w:val="24"/>
          <w:szCs w:val="24"/>
        </w:rPr>
      </w:pPr>
      <w:r>
        <w:rPr>
          <w:sz w:val="24"/>
          <w:szCs w:val="24"/>
        </w:rPr>
        <w:t>Public Input &amp; Workshop</w:t>
      </w:r>
      <w:r w:rsidRPr="00FF721A">
        <w:rPr>
          <w:sz w:val="24"/>
          <w:szCs w:val="24"/>
        </w:rPr>
        <w:t>.....................................................</w:t>
      </w:r>
      <w:r>
        <w:rPr>
          <w:sz w:val="24"/>
          <w:szCs w:val="24"/>
        </w:rPr>
        <w:t>(February 2023</w:t>
      </w:r>
      <w:r w:rsidRPr="00FF721A">
        <w:rPr>
          <w:sz w:val="24"/>
          <w:szCs w:val="24"/>
        </w:rPr>
        <w:t>)</w:t>
      </w:r>
    </w:p>
    <w:p w14:paraId="040E69B7" w14:textId="6DCEE34E" w:rsidR="00E500F0" w:rsidRPr="00FF721A" w:rsidRDefault="00E500F0" w:rsidP="00E500F0">
      <w:pPr>
        <w:rPr>
          <w:sz w:val="24"/>
          <w:szCs w:val="24"/>
        </w:rPr>
      </w:pPr>
      <w:r w:rsidRPr="00FF721A">
        <w:rPr>
          <w:sz w:val="24"/>
          <w:szCs w:val="24"/>
        </w:rPr>
        <w:t>Local Adoption(s)..................................................................</w:t>
      </w:r>
      <w:r w:rsidR="009E79EB">
        <w:rPr>
          <w:sz w:val="24"/>
          <w:szCs w:val="24"/>
        </w:rPr>
        <w:t>(</w:t>
      </w:r>
      <w:r w:rsidR="00320E31">
        <w:rPr>
          <w:sz w:val="24"/>
          <w:szCs w:val="24"/>
        </w:rPr>
        <w:t>Ma</w:t>
      </w:r>
      <w:r w:rsidR="009611DC">
        <w:rPr>
          <w:sz w:val="24"/>
          <w:szCs w:val="24"/>
        </w:rPr>
        <w:t>y-June</w:t>
      </w:r>
      <w:r w:rsidR="009E79EB">
        <w:rPr>
          <w:sz w:val="24"/>
          <w:szCs w:val="24"/>
        </w:rPr>
        <w:t xml:space="preserve"> 202</w:t>
      </w:r>
      <w:r w:rsidR="00057D15">
        <w:rPr>
          <w:sz w:val="24"/>
          <w:szCs w:val="24"/>
        </w:rPr>
        <w:t>3</w:t>
      </w:r>
      <w:r w:rsidRPr="00FF721A">
        <w:rPr>
          <w:sz w:val="24"/>
          <w:szCs w:val="24"/>
        </w:rPr>
        <w:t>)</w:t>
      </w:r>
    </w:p>
    <w:p w14:paraId="37FA39F1" w14:textId="4937A826" w:rsidR="00E500F0" w:rsidRPr="00FF721A" w:rsidRDefault="00E500F0" w:rsidP="00E500F0">
      <w:pPr>
        <w:rPr>
          <w:sz w:val="24"/>
          <w:szCs w:val="24"/>
        </w:rPr>
      </w:pPr>
      <w:r w:rsidRPr="00FF721A">
        <w:rPr>
          <w:sz w:val="24"/>
          <w:szCs w:val="24"/>
        </w:rPr>
        <w:t>NCDOT Adoption..................................................................</w:t>
      </w:r>
      <w:r w:rsidR="00057D15">
        <w:rPr>
          <w:sz w:val="24"/>
          <w:szCs w:val="24"/>
        </w:rPr>
        <w:t>(</w:t>
      </w:r>
      <w:r w:rsidR="009611DC">
        <w:rPr>
          <w:sz w:val="24"/>
          <w:szCs w:val="24"/>
        </w:rPr>
        <w:t>July</w:t>
      </w:r>
      <w:r w:rsidR="00057D15">
        <w:rPr>
          <w:sz w:val="24"/>
          <w:szCs w:val="24"/>
        </w:rPr>
        <w:t xml:space="preserve"> 2023</w:t>
      </w:r>
      <w:r w:rsidRPr="00FF721A">
        <w:rPr>
          <w:sz w:val="24"/>
          <w:szCs w:val="24"/>
        </w:rPr>
        <w:t>)</w:t>
      </w:r>
    </w:p>
    <w:p w14:paraId="158DAFB1" w14:textId="4FFE0CF2" w:rsidR="00E500F0" w:rsidRPr="00FF721A" w:rsidRDefault="00E500F0" w:rsidP="00E500F0">
      <w:pPr>
        <w:rPr>
          <w:sz w:val="24"/>
          <w:szCs w:val="24"/>
        </w:rPr>
      </w:pPr>
      <w:bookmarkStart w:id="1" w:name="_Hlk126062011"/>
      <w:r w:rsidRPr="00FF721A">
        <w:rPr>
          <w:sz w:val="24"/>
          <w:szCs w:val="24"/>
        </w:rPr>
        <w:t xml:space="preserve">CTP Maps Distributed </w:t>
      </w:r>
      <w:bookmarkEnd w:id="1"/>
      <w:r w:rsidRPr="00FF721A">
        <w:rPr>
          <w:sz w:val="24"/>
          <w:szCs w:val="24"/>
        </w:rPr>
        <w:t>...........................................................</w:t>
      </w:r>
      <w:r w:rsidR="00057D15">
        <w:rPr>
          <w:sz w:val="24"/>
          <w:szCs w:val="24"/>
        </w:rPr>
        <w:t>(</w:t>
      </w:r>
      <w:r w:rsidR="009611DC">
        <w:rPr>
          <w:sz w:val="24"/>
          <w:szCs w:val="24"/>
        </w:rPr>
        <w:t>July</w:t>
      </w:r>
      <w:r w:rsidR="00057D15">
        <w:rPr>
          <w:sz w:val="24"/>
          <w:szCs w:val="24"/>
        </w:rPr>
        <w:t xml:space="preserve"> 2023</w:t>
      </w:r>
      <w:r w:rsidRPr="00FF721A">
        <w:rPr>
          <w:sz w:val="24"/>
          <w:szCs w:val="24"/>
        </w:rPr>
        <w:t>)</w:t>
      </w:r>
    </w:p>
    <w:p w14:paraId="7799C44E" w14:textId="6B833C6B" w:rsidR="00E500F0" w:rsidRPr="00FF721A" w:rsidRDefault="00E500F0" w:rsidP="00E500F0">
      <w:pPr>
        <w:rPr>
          <w:sz w:val="24"/>
          <w:szCs w:val="24"/>
        </w:rPr>
      </w:pPr>
      <w:r w:rsidRPr="00FF721A">
        <w:rPr>
          <w:sz w:val="24"/>
          <w:szCs w:val="24"/>
        </w:rPr>
        <w:t>Documentation......................................................................</w:t>
      </w:r>
      <w:r w:rsidR="00057D15">
        <w:rPr>
          <w:sz w:val="24"/>
          <w:szCs w:val="24"/>
        </w:rPr>
        <w:t>(</w:t>
      </w:r>
      <w:r w:rsidR="009611DC">
        <w:rPr>
          <w:sz w:val="24"/>
          <w:szCs w:val="24"/>
        </w:rPr>
        <w:t>July</w:t>
      </w:r>
      <w:r w:rsidR="00057D15">
        <w:rPr>
          <w:sz w:val="24"/>
          <w:szCs w:val="24"/>
        </w:rPr>
        <w:t xml:space="preserve"> 2023</w:t>
      </w:r>
      <w:r w:rsidRPr="00FF721A">
        <w:rPr>
          <w:sz w:val="24"/>
          <w:szCs w:val="24"/>
        </w:rPr>
        <w:t>)</w:t>
      </w:r>
    </w:p>
    <w:p w14:paraId="610CEE94" w14:textId="1437683C" w:rsidR="00E500F0" w:rsidRPr="00FF721A" w:rsidRDefault="00E500F0" w:rsidP="00E500F0">
      <w:pPr>
        <w:rPr>
          <w:sz w:val="24"/>
          <w:szCs w:val="24"/>
        </w:rPr>
      </w:pPr>
      <w:r w:rsidRPr="00FF721A">
        <w:rPr>
          <w:sz w:val="24"/>
          <w:szCs w:val="24"/>
        </w:rPr>
        <w:t>Study Close Out .....................................................................</w:t>
      </w:r>
      <w:r w:rsidR="00057D15">
        <w:rPr>
          <w:sz w:val="24"/>
          <w:szCs w:val="24"/>
        </w:rPr>
        <w:t>(</w:t>
      </w:r>
      <w:r w:rsidR="009611DC">
        <w:rPr>
          <w:sz w:val="24"/>
          <w:szCs w:val="24"/>
        </w:rPr>
        <w:t>July</w:t>
      </w:r>
      <w:r w:rsidR="00057D15">
        <w:rPr>
          <w:sz w:val="24"/>
          <w:szCs w:val="24"/>
        </w:rPr>
        <w:t xml:space="preserve"> 2023</w:t>
      </w:r>
      <w:r w:rsidRPr="00FF721A">
        <w:rPr>
          <w:sz w:val="24"/>
          <w:szCs w:val="24"/>
        </w:rPr>
        <w:t>)</w:t>
      </w:r>
    </w:p>
    <w:p w14:paraId="00E70E80" w14:textId="77777777" w:rsidR="00320E31" w:rsidRDefault="00320E31" w:rsidP="00E500F0">
      <w:pPr>
        <w:rPr>
          <w:b/>
          <w:bCs/>
          <w:sz w:val="28"/>
          <w:szCs w:val="28"/>
          <w:u w:val="single"/>
        </w:rPr>
      </w:pPr>
    </w:p>
    <w:p w14:paraId="6FA1EFD5" w14:textId="77777777" w:rsidR="00320E31" w:rsidRDefault="00320E31" w:rsidP="00E500F0">
      <w:pPr>
        <w:rPr>
          <w:b/>
          <w:bCs/>
          <w:sz w:val="28"/>
          <w:szCs w:val="28"/>
          <w:u w:val="single"/>
        </w:rPr>
      </w:pPr>
    </w:p>
    <w:p w14:paraId="29B1CEAB" w14:textId="77777777" w:rsidR="00320E31" w:rsidRDefault="00320E31" w:rsidP="00E500F0">
      <w:pPr>
        <w:rPr>
          <w:b/>
          <w:bCs/>
          <w:sz w:val="28"/>
          <w:szCs w:val="28"/>
          <w:u w:val="single"/>
        </w:rPr>
      </w:pPr>
    </w:p>
    <w:p w14:paraId="4D47E43C" w14:textId="77777777" w:rsidR="00320E31" w:rsidRDefault="00320E31" w:rsidP="00E500F0">
      <w:pPr>
        <w:rPr>
          <w:b/>
          <w:bCs/>
          <w:sz w:val="28"/>
          <w:szCs w:val="28"/>
          <w:u w:val="single"/>
        </w:rPr>
      </w:pPr>
    </w:p>
    <w:p w14:paraId="4829828D" w14:textId="4FDC30C5" w:rsidR="00E500F0" w:rsidRPr="00D3575B" w:rsidRDefault="00E500F0" w:rsidP="00E500F0">
      <w:pPr>
        <w:rPr>
          <w:b/>
          <w:bCs/>
          <w:sz w:val="28"/>
          <w:szCs w:val="28"/>
          <w:u w:val="single"/>
        </w:rPr>
      </w:pPr>
      <w:r w:rsidRPr="00D3575B">
        <w:rPr>
          <w:b/>
          <w:bCs/>
          <w:sz w:val="28"/>
          <w:szCs w:val="28"/>
          <w:u w:val="single"/>
        </w:rPr>
        <w:t>Activities This Quarter</w:t>
      </w:r>
    </w:p>
    <w:p w14:paraId="5D5A2C89" w14:textId="214E492B" w:rsidR="00320E31" w:rsidRPr="00320E31" w:rsidRDefault="00320E31" w:rsidP="00320E31">
      <w:pPr>
        <w:ind w:left="720"/>
        <w:rPr>
          <w:b/>
          <w:bCs/>
          <w:sz w:val="28"/>
          <w:szCs w:val="28"/>
          <w:u w:val="single"/>
        </w:rPr>
      </w:pPr>
      <w:r w:rsidRPr="00320E31">
        <w:rPr>
          <w:b/>
          <w:bCs/>
          <w:sz w:val="28"/>
          <w:szCs w:val="28"/>
          <w:u w:val="single"/>
        </w:rPr>
        <w:t>Public Input &amp; Workshop</w:t>
      </w:r>
    </w:p>
    <w:p w14:paraId="3BC51F9F" w14:textId="77777777" w:rsidR="00320E31" w:rsidRDefault="00320E31" w:rsidP="00320E31">
      <w:pPr>
        <w:ind w:left="720"/>
        <w:rPr>
          <w:b/>
          <w:bCs/>
          <w:sz w:val="28"/>
          <w:szCs w:val="28"/>
          <w:u w:val="single"/>
        </w:rPr>
      </w:pPr>
      <w:r w:rsidRPr="00320E31">
        <w:rPr>
          <w:b/>
          <w:bCs/>
          <w:sz w:val="28"/>
          <w:szCs w:val="28"/>
          <w:u w:val="single"/>
        </w:rPr>
        <w:t>Local Adoption(s)</w:t>
      </w:r>
    </w:p>
    <w:p w14:paraId="69B57E1D" w14:textId="77777777" w:rsidR="00320E31" w:rsidRDefault="00320E31" w:rsidP="00320E31">
      <w:pPr>
        <w:rPr>
          <w:b/>
          <w:bCs/>
          <w:sz w:val="28"/>
          <w:szCs w:val="28"/>
          <w:u w:val="single"/>
        </w:rPr>
      </w:pPr>
    </w:p>
    <w:p w14:paraId="31E3543C" w14:textId="012E5668" w:rsidR="00D3575B" w:rsidRDefault="00D3575B" w:rsidP="00320E31">
      <w:pPr>
        <w:rPr>
          <w:b/>
          <w:bCs/>
          <w:sz w:val="28"/>
          <w:szCs w:val="28"/>
          <w:u w:val="single"/>
        </w:rPr>
      </w:pPr>
      <w:r>
        <w:rPr>
          <w:b/>
          <w:bCs/>
          <w:sz w:val="28"/>
          <w:szCs w:val="28"/>
          <w:u w:val="single"/>
        </w:rPr>
        <w:t>Upcoming Activities</w:t>
      </w:r>
    </w:p>
    <w:p w14:paraId="27D7B15F" w14:textId="77777777" w:rsidR="00320E31" w:rsidRDefault="00320E31" w:rsidP="00D3575B">
      <w:pPr>
        <w:pStyle w:val="ListParagraph"/>
        <w:numPr>
          <w:ilvl w:val="0"/>
          <w:numId w:val="2"/>
        </w:numPr>
        <w:rPr>
          <w:b/>
          <w:bCs/>
          <w:sz w:val="28"/>
          <w:szCs w:val="28"/>
          <w:u w:val="single"/>
        </w:rPr>
      </w:pPr>
      <w:r w:rsidRPr="00320E31">
        <w:rPr>
          <w:b/>
          <w:bCs/>
          <w:sz w:val="28"/>
          <w:szCs w:val="28"/>
          <w:u w:val="single"/>
        </w:rPr>
        <w:t xml:space="preserve">NCDOT Adoption </w:t>
      </w:r>
    </w:p>
    <w:p w14:paraId="12E40932" w14:textId="77777777" w:rsidR="00320E31" w:rsidRDefault="00320E31" w:rsidP="00D3575B">
      <w:pPr>
        <w:pStyle w:val="ListParagraph"/>
        <w:numPr>
          <w:ilvl w:val="0"/>
          <w:numId w:val="2"/>
        </w:numPr>
        <w:rPr>
          <w:b/>
          <w:bCs/>
          <w:sz w:val="28"/>
          <w:szCs w:val="28"/>
          <w:u w:val="single"/>
        </w:rPr>
      </w:pPr>
      <w:r w:rsidRPr="00320E31">
        <w:rPr>
          <w:b/>
          <w:bCs/>
          <w:sz w:val="28"/>
          <w:szCs w:val="28"/>
          <w:u w:val="single"/>
        </w:rPr>
        <w:t xml:space="preserve">CTP Maps Distributed </w:t>
      </w:r>
    </w:p>
    <w:p w14:paraId="4810E3BE" w14:textId="080349AE" w:rsidR="00D70E8F" w:rsidRPr="00D3575B" w:rsidRDefault="00320E31" w:rsidP="00320E31">
      <w:pPr>
        <w:pStyle w:val="ListParagraph"/>
        <w:numPr>
          <w:ilvl w:val="0"/>
          <w:numId w:val="2"/>
        </w:numPr>
        <w:rPr>
          <w:b/>
          <w:bCs/>
          <w:sz w:val="28"/>
          <w:szCs w:val="28"/>
          <w:u w:val="single"/>
        </w:rPr>
      </w:pPr>
      <w:r w:rsidRPr="00320E31">
        <w:rPr>
          <w:b/>
          <w:bCs/>
          <w:sz w:val="28"/>
          <w:szCs w:val="28"/>
          <w:u w:val="single"/>
        </w:rPr>
        <w:t>Documentation</w:t>
      </w:r>
    </w:p>
    <w:sectPr w:rsidR="00D70E8F" w:rsidRPr="00D3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161A"/>
    <w:multiLevelType w:val="hybridMultilevel"/>
    <w:tmpl w:val="A5F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E7800"/>
    <w:multiLevelType w:val="hybridMultilevel"/>
    <w:tmpl w:val="B34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47170">
    <w:abstractNumId w:val="1"/>
  </w:num>
  <w:num w:numId="2" w16cid:durableId="58415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0"/>
    <w:rsid w:val="00057D15"/>
    <w:rsid w:val="00320E31"/>
    <w:rsid w:val="00492728"/>
    <w:rsid w:val="009611DC"/>
    <w:rsid w:val="009E79EB"/>
    <w:rsid w:val="00D3575B"/>
    <w:rsid w:val="00D70E8F"/>
    <w:rsid w:val="00E500F0"/>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5C25"/>
  <w15:chartTrackingRefBased/>
  <w15:docId w15:val="{AA9196BE-7BB2-4685-BD3A-975B36D4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1A"/>
    <w:pPr>
      <w:ind w:left="720"/>
      <w:contextualSpacing/>
    </w:pPr>
  </w:style>
  <w:style w:type="character" w:styleId="Hyperlink">
    <w:name w:val="Hyperlink"/>
    <w:basedOn w:val="DefaultParagraphFont"/>
    <w:uiPriority w:val="99"/>
    <w:unhideWhenUsed/>
    <w:rsid w:val="009611DC"/>
    <w:rPr>
      <w:color w:val="0563C1" w:themeColor="hyperlink"/>
      <w:u w:val="single"/>
    </w:rPr>
  </w:style>
  <w:style w:type="character" w:styleId="UnresolvedMention">
    <w:name w:val="Unresolved Mention"/>
    <w:basedOn w:val="DefaultParagraphFont"/>
    <w:uiPriority w:val="99"/>
    <w:semiHidden/>
    <w:unhideWhenUsed/>
    <w:rsid w:val="0096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sizemore@ncdot.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graham@hcco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erokeefe@ncdot.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mailto:jhupchurch@ncdo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ledbetter@nc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Report</Document_x0020_Category>
    <DocumentSetDescription xmlns="http://schemas.microsoft.com/sharepoint/v3">Ashe County was last mutually adopted by the North Carolina Board of Transportation on 2010.  The 2022 update of this plan is nearing completion.  It is a joint effort between Ashe County, the municipalities of Jefferson, West Jefferson, and Lansing, the High Country Rural Planning Organization, and NCDOT. This plan update will evaluate current and future conditions for highway, bicycle, pedestrian, and public transportation modes.  It is currently under study, and more information will be posted here as it becomes available.</DocumentSetDescription>
    <Document_x0020_Status xmlns="82e4dbae-68f1-44b9-a9de-1019b054425c">Final</Document_x0020_Status>
    <CTP_x0020_Status xmlns="82e4dbae-68f1-44b9-a9de-1019b054425c">Under Study</CTP_x0020_Status>
    <URL xmlns="http://schemas.microsoft.com/sharepoint/v3">
      <Url xsi:nil="true"/>
      <Description xsi:nil="true"/>
    </URL>
    <CTP_x0020_Type xmlns="82e4dbae-68f1-44b9-a9de-1019b054425c">County</CTP_x0020_Type>
    <Document_x0020_Type xmlns="82e4dbae-68f1-44b9-a9de-1019b054425c">Status Report</Document_x0020_Type>
    <County xmlns="084f7c45-40c1-4552-b9db-b0297b44ff26">
      <Value>Ashe</Value>
    </County>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06045-F404-4793-8110-95D2903BABA4}"/>
</file>

<file path=customXml/itemProps2.xml><?xml version="1.0" encoding="utf-8"?>
<ds:datastoreItem xmlns:ds="http://schemas.openxmlformats.org/officeDocument/2006/customXml" ds:itemID="{4E45DE1F-FDBF-422E-9BE1-EA47B7A188A4}"/>
</file>

<file path=customXml/itemProps3.xml><?xml version="1.0" encoding="utf-8"?>
<ds:datastoreItem xmlns:ds="http://schemas.openxmlformats.org/officeDocument/2006/customXml" ds:itemID="{9A0FF901-60CC-4427-B926-2B32D00CC78C}"/>
</file>

<file path=customXml/itemProps4.xml><?xml version="1.0" encoding="utf-8"?>
<ds:datastoreItem xmlns:ds="http://schemas.openxmlformats.org/officeDocument/2006/customXml" ds:itemID="{554C1264-1B44-4F60-B663-3AA1D10D04A5}"/>
</file>

<file path=customXml/itemProps5.xml><?xml version="1.0" encoding="utf-8"?>
<ds:datastoreItem xmlns:ds="http://schemas.openxmlformats.org/officeDocument/2006/customXml" ds:itemID="{081658B3-DA4C-4806-895D-1D053E0B0F66}"/>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2090</Characters>
  <Application>Microsoft Office Word</Application>
  <DocSecurity>0</DocSecurity>
  <Lines>42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 County CTP Status Report_5-9-2023</dc:title>
  <dc:subject/>
  <dc:creator>Cook, Pamela R</dc:creator>
  <cp:keywords/>
  <dc:description/>
  <cp:lastModifiedBy>James H. Upchurch</cp:lastModifiedBy>
  <cp:revision>2</cp:revision>
  <dcterms:created xsi:type="dcterms:W3CDTF">2023-05-09T19:19:00Z</dcterms:created>
  <dcterms:modified xsi:type="dcterms:W3CDTF">2023-05-09T19:19:00Z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_docset_NoMedatataSyncRequired">
    <vt:lpwstr>False</vt:lpwstr>
  </property>
  <property fmtid="{D5CDD505-2E9C-101B-9397-08002B2CF9AE}" pid="4" name="Order">
    <vt:r8>405900</vt:r8>
  </property>
</Properties>
</file>